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106" w:rsidRDefault="009322BB" w:rsidP="000A3E73">
      <w:pPr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28.02.2023</w:t>
      </w:r>
      <w:r w:rsidR="00AF5106">
        <w:rPr>
          <w:b/>
          <w:sz w:val="28"/>
          <w:szCs w:val="28"/>
        </w:rPr>
        <w:t xml:space="preserve"> </w:t>
      </w:r>
      <w:r w:rsidR="00AF5106" w:rsidRPr="004B0AC9">
        <w:rPr>
          <w:b/>
          <w:sz w:val="28"/>
          <w:szCs w:val="28"/>
        </w:rPr>
        <w:t>года состоялось заседание координационного совета по организации защиты прав застрахованных лиц при предоставлении медицинской помощи и реализации законодательства в сфере обязательного медицинского страхования в Волгоградской области со следующей повесткой дня:</w:t>
      </w:r>
    </w:p>
    <w:p w:rsidR="00AF5106" w:rsidRDefault="00AF5106" w:rsidP="000A3E73">
      <w:pPr>
        <w:ind w:firstLine="426"/>
        <w:jc w:val="both"/>
        <w:rPr>
          <w:b/>
          <w:sz w:val="28"/>
          <w:szCs w:val="28"/>
        </w:rPr>
      </w:pPr>
    </w:p>
    <w:p w:rsidR="00B3141D" w:rsidRPr="00B3141D" w:rsidRDefault="00B3141D" w:rsidP="000A3E73">
      <w:pPr>
        <w:jc w:val="both"/>
        <w:rPr>
          <w:sz w:val="28"/>
          <w:szCs w:val="28"/>
        </w:rPr>
      </w:pPr>
      <w:r w:rsidRPr="00B3141D">
        <w:rPr>
          <w:sz w:val="28"/>
          <w:szCs w:val="28"/>
        </w:rPr>
        <w:t xml:space="preserve">1. О </w:t>
      </w:r>
      <w:proofErr w:type="gramStart"/>
      <w:r w:rsidRPr="00B3141D">
        <w:rPr>
          <w:sz w:val="28"/>
          <w:szCs w:val="28"/>
        </w:rPr>
        <w:t>результатах</w:t>
      </w:r>
      <w:proofErr w:type="gramEnd"/>
      <w:r w:rsidRPr="00B3141D">
        <w:rPr>
          <w:sz w:val="28"/>
          <w:szCs w:val="28"/>
        </w:rPr>
        <w:t xml:space="preserve"> использования медицинскими организациями средств нормированного страхового запаса «ТФОМС Волгоградской области» за </w:t>
      </w:r>
      <w:r w:rsidR="000A3E73">
        <w:rPr>
          <w:sz w:val="28"/>
          <w:szCs w:val="28"/>
        </w:rPr>
        <w:t>январь</w:t>
      </w:r>
      <w:r w:rsidR="009322BB">
        <w:rPr>
          <w:sz w:val="28"/>
          <w:szCs w:val="28"/>
        </w:rPr>
        <w:t xml:space="preserve"> 2023</w:t>
      </w:r>
      <w:r w:rsidRPr="00B3141D">
        <w:rPr>
          <w:sz w:val="28"/>
          <w:szCs w:val="28"/>
        </w:rPr>
        <w:t xml:space="preserve"> г.</w:t>
      </w:r>
    </w:p>
    <w:p w:rsidR="00B3141D" w:rsidRDefault="00B3141D" w:rsidP="000A3E73">
      <w:pPr>
        <w:jc w:val="both"/>
        <w:rPr>
          <w:sz w:val="28"/>
          <w:szCs w:val="28"/>
        </w:rPr>
      </w:pPr>
      <w:r w:rsidRPr="00B3141D">
        <w:rPr>
          <w:sz w:val="28"/>
          <w:szCs w:val="28"/>
        </w:rPr>
        <w:t>Докладчик: Спицына Н.В.</w:t>
      </w:r>
    </w:p>
    <w:p w:rsidR="00B3141D" w:rsidRDefault="00B3141D" w:rsidP="000A3E73">
      <w:pPr>
        <w:jc w:val="both"/>
        <w:rPr>
          <w:sz w:val="28"/>
          <w:szCs w:val="28"/>
        </w:rPr>
      </w:pPr>
    </w:p>
    <w:p w:rsidR="009322BB" w:rsidRDefault="00B3141D" w:rsidP="000A3E73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D652E" w:rsidRPr="008D652E">
        <w:rPr>
          <w:sz w:val="28"/>
          <w:szCs w:val="28"/>
        </w:rPr>
        <w:t xml:space="preserve">. </w:t>
      </w:r>
      <w:r w:rsidR="009322BB" w:rsidRPr="00067B00">
        <w:rPr>
          <w:sz w:val="28"/>
          <w:szCs w:val="28"/>
        </w:rPr>
        <w:t>Осуществление межтерриториальных расчетов за медицинскую помощь, оказанную застрахованным лицам за пределам</w:t>
      </w:r>
      <w:r w:rsidR="009322BB">
        <w:rPr>
          <w:sz w:val="28"/>
          <w:szCs w:val="28"/>
        </w:rPr>
        <w:t>и территории страхования в 2022 </w:t>
      </w:r>
      <w:r w:rsidR="009322BB" w:rsidRPr="00067B00">
        <w:rPr>
          <w:sz w:val="28"/>
          <w:szCs w:val="28"/>
        </w:rPr>
        <w:t>г. Результаты экспертизы качества медицинской помощи.</w:t>
      </w:r>
    </w:p>
    <w:p w:rsidR="0088588C" w:rsidRDefault="0088588C" w:rsidP="000A3E73">
      <w:pPr>
        <w:jc w:val="both"/>
        <w:rPr>
          <w:sz w:val="28"/>
          <w:szCs w:val="28"/>
        </w:rPr>
      </w:pPr>
      <w:r w:rsidRPr="009735B8">
        <w:rPr>
          <w:sz w:val="28"/>
          <w:szCs w:val="28"/>
        </w:rPr>
        <w:t>Докладчик:</w:t>
      </w:r>
      <w:r w:rsidR="009322BB">
        <w:rPr>
          <w:sz w:val="28"/>
          <w:szCs w:val="28"/>
        </w:rPr>
        <w:t xml:space="preserve"> Колесов Д.И.</w:t>
      </w:r>
    </w:p>
    <w:p w:rsidR="0088588C" w:rsidRDefault="0088588C" w:rsidP="000A3E73">
      <w:pPr>
        <w:spacing w:before="120"/>
        <w:jc w:val="both"/>
        <w:rPr>
          <w:sz w:val="28"/>
          <w:szCs w:val="28"/>
        </w:rPr>
      </w:pPr>
    </w:p>
    <w:p w:rsidR="000A3E73" w:rsidRDefault="00B3141D" w:rsidP="000A3E73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735B8">
        <w:rPr>
          <w:sz w:val="28"/>
          <w:szCs w:val="28"/>
        </w:rPr>
        <w:t xml:space="preserve">. </w:t>
      </w:r>
      <w:r w:rsidR="009322BB" w:rsidRPr="00067B00">
        <w:rPr>
          <w:sz w:val="28"/>
          <w:szCs w:val="28"/>
        </w:rPr>
        <w:t>Анализ динамики численности застрахованных лиц Волгоградской области за 2021– 2022 гг.</w:t>
      </w:r>
    </w:p>
    <w:p w:rsidR="009735B8" w:rsidRDefault="009735B8" w:rsidP="000A3E73">
      <w:pPr>
        <w:jc w:val="both"/>
        <w:rPr>
          <w:sz w:val="28"/>
          <w:szCs w:val="28"/>
        </w:rPr>
      </w:pPr>
      <w:r w:rsidRPr="009735B8">
        <w:rPr>
          <w:sz w:val="28"/>
          <w:szCs w:val="28"/>
        </w:rPr>
        <w:t>Докладчик:</w:t>
      </w:r>
      <w:r w:rsidR="00B3141D">
        <w:rPr>
          <w:sz w:val="28"/>
          <w:szCs w:val="28"/>
        </w:rPr>
        <w:t xml:space="preserve"> </w:t>
      </w:r>
      <w:r w:rsidR="000A3E73">
        <w:rPr>
          <w:sz w:val="28"/>
          <w:szCs w:val="28"/>
        </w:rPr>
        <w:t>Полежаева Е.Г.</w:t>
      </w:r>
    </w:p>
    <w:p w:rsidR="000A3E73" w:rsidRPr="009735B8" w:rsidRDefault="000A3E73" w:rsidP="000A3E73">
      <w:pPr>
        <w:jc w:val="both"/>
        <w:rPr>
          <w:sz w:val="28"/>
          <w:szCs w:val="28"/>
        </w:rPr>
      </w:pPr>
    </w:p>
    <w:p w:rsidR="000A3E73" w:rsidRPr="00067B00" w:rsidRDefault="000A3E73" w:rsidP="000A3E73">
      <w:pPr>
        <w:pStyle w:val="Style13"/>
        <w:widowControl/>
        <w:spacing w:before="120" w:line="317" w:lineRule="exact"/>
        <w:ind w:right="14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4. </w:t>
      </w:r>
      <w:r w:rsidRPr="00067B00">
        <w:rPr>
          <w:rFonts w:eastAsia="Times New Roman"/>
          <w:sz w:val="28"/>
          <w:szCs w:val="28"/>
        </w:rPr>
        <w:t>Анализ показателей заболеваемости и летальности в Волгоградской области в рамках приказа ФОМС от 04.06.2018г. № 104 за 12 мес. 2022 г.</w:t>
      </w:r>
    </w:p>
    <w:p w:rsidR="000A3E73" w:rsidRPr="008C44B3" w:rsidRDefault="000A3E73" w:rsidP="000A3E73">
      <w:pPr>
        <w:pStyle w:val="Style13"/>
        <w:widowControl/>
        <w:spacing w:before="120" w:line="317" w:lineRule="exac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Докладчик </w:t>
      </w:r>
      <w:r w:rsidRPr="00067B00">
        <w:rPr>
          <w:rFonts w:eastAsia="Times New Roman"/>
          <w:sz w:val="28"/>
          <w:szCs w:val="28"/>
        </w:rPr>
        <w:t>– Шумейко Л.П.</w:t>
      </w:r>
    </w:p>
    <w:p w:rsidR="008D652E" w:rsidRPr="009735B8" w:rsidRDefault="008D652E" w:rsidP="009735B8">
      <w:pPr>
        <w:jc w:val="both"/>
        <w:rPr>
          <w:sz w:val="28"/>
          <w:szCs w:val="28"/>
        </w:rPr>
      </w:pPr>
    </w:p>
    <w:sectPr w:rsidR="008D652E" w:rsidRPr="009735B8" w:rsidSect="00370CC7">
      <w:pgSz w:w="11906" w:h="16838" w:code="9"/>
      <w:pgMar w:top="709" w:right="991" w:bottom="11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2EA7"/>
    <w:rsid w:val="00031AD4"/>
    <w:rsid w:val="0006620E"/>
    <w:rsid w:val="000A3E73"/>
    <w:rsid w:val="000F6B56"/>
    <w:rsid w:val="001426BC"/>
    <w:rsid w:val="0042738D"/>
    <w:rsid w:val="00462EA7"/>
    <w:rsid w:val="00472864"/>
    <w:rsid w:val="004E2B22"/>
    <w:rsid w:val="006026A9"/>
    <w:rsid w:val="006B245D"/>
    <w:rsid w:val="007E53BB"/>
    <w:rsid w:val="0088588C"/>
    <w:rsid w:val="008D652E"/>
    <w:rsid w:val="0091267B"/>
    <w:rsid w:val="00921BAB"/>
    <w:rsid w:val="009322BB"/>
    <w:rsid w:val="009735B8"/>
    <w:rsid w:val="00A42F41"/>
    <w:rsid w:val="00AF5106"/>
    <w:rsid w:val="00B3141D"/>
    <w:rsid w:val="00D8379F"/>
    <w:rsid w:val="00E75F5F"/>
    <w:rsid w:val="00E85430"/>
    <w:rsid w:val="00EE1A0C"/>
    <w:rsid w:val="00FD0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2E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652E"/>
    <w:pPr>
      <w:ind w:left="720"/>
      <w:contextualSpacing/>
    </w:pPr>
  </w:style>
  <w:style w:type="paragraph" w:customStyle="1" w:styleId="Style13">
    <w:name w:val="Style13"/>
    <w:basedOn w:val="a"/>
    <w:uiPriority w:val="99"/>
    <w:rsid w:val="000A3E73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ТФОМС Волгоградской области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</dc:creator>
  <cp:lastModifiedBy>Федорова</cp:lastModifiedBy>
  <cp:revision>3</cp:revision>
  <cp:lastPrinted>2022-11-22T12:22:00Z</cp:lastPrinted>
  <dcterms:created xsi:type="dcterms:W3CDTF">2023-04-03T05:37:00Z</dcterms:created>
  <dcterms:modified xsi:type="dcterms:W3CDTF">2023-04-03T05:44:00Z</dcterms:modified>
</cp:coreProperties>
</file>